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98"/>
        <w:tblW w:w="5320" w:type="pct"/>
        <w:tblLook w:val="04A0" w:firstRow="1" w:lastRow="0" w:firstColumn="1" w:lastColumn="0" w:noHBand="0" w:noVBand="1"/>
      </w:tblPr>
      <w:tblGrid>
        <w:gridCol w:w="3842"/>
        <w:gridCol w:w="6117"/>
      </w:tblGrid>
      <w:tr w:rsidR="001264D7" w:rsidRPr="00FF7F75" w14:paraId="2D01D79D" w14:textId="77777777" w:rsidTr="00CC2022">
        <w:trPr>
          <w:trHeight w:val="805"/>
        </w:trPr>
        <w:tc>
          <w:tcPr>
            <w:tcW w:w="1929" w:type="pct"/>
            <w:hideMark/>
          </w:tcPr>
          <w:p w14:paraId="05372D56" w14:textId="77777777" w:rsidR="001264D7" w:rsidRPr="00FF7F75" w:rsidRDefault="001264D7" w:rsidP="00CC2022">
            <w:pPr>
              <w:jc w:val="center"/>
              <w:rPr>
                <w:rFonts w:eastAsia="Times New Roman"/>
                <w:bCs/>
                <w:sz w:val="26"/>
                <w:szCs w:val="26"/>
                <w:lang w:val="fr-FR" w:eastAsia="en-US"/>
              </w:rPr>
            </w:pPr>
            <w:r w:rsidRPr="00FF7F75">
              <w:rPr>
                <w:rFonts w:eastAsia="Times New Roman"/>
                <w:bCs/>
                <w:sz w:val="26"/>
                <w:szCs w:val="26"/>
                <w:lang w:val="fr-FR" w:eastAsia="en-US"/>
              </w:rPr>
              <w:t>SỞ GDĐT TỈNH QUẢNG NAM</w:t>
            </w:r>
          </w:p>
          <w:p w14:paraId="30D30081" w14:textId="77777777" w:rsidR="001264D7" w:rsidRPr="00FF7F75" w:rsidRDefault="001264D7" w:rsidP="00CC2022">
            <w:pPr>
              <w:ind w:right="422"/>
              <w:jc w:val="both"/>
              <w:rPr>
                <w:rFonts w:eastAsia="Times New Roman"/>
                <w:b/>
                <w:sz w:val="26"/>
                <w:szCs w:val="26"/>
                <w:lang w:val="fr-FR" w:eastAsia="en-US"/>
              </w:rPr>
            </w:pPr>
            <w:r w:rsidRPr="00FF7F75">
              <w:rPr>
                <w:rFonts w:eastAsia="Times New Roman"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7A091A" wp14:editId="3EBC0230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236220</wp:posOffset>
                      </wp:positionV>
                      <wp:extent cx="990600" cy="0"/>
                      <wp:effectExtent l="7620" t="12065" r="11430" b="6985"/>
                      <wp:wrapNone/>
                      <wp:docPr id="41311737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A4248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65pt,18.6pt" to="127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19/zV9wAAAAIAQAADwAAAAAAAAAAAAAAAAAHBAAAZHJzL2Rvd25yZXYueG1s&#10;UEsFBgAAAAAEAAQA8wAAABAFAAAAAA==&#10;"/>
                  </w:pict>
                </mc:Fallback>
              </mc:AlternateContent>
            </w:r>
            <w:r w:rsidRPr="00FF7F75">
              <w:rPr>
                <w:rFonts w:eastAsia="Times New Roman"/>
                <w:b/>
                <w:sz w:val="26"/>
                <w:szCs w:val="26"/>
                <w:lang w:val="fr-FR" w:eastAsia="en-US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29C71A8C" w14:textId="694BF4D5" w:rsidR="001264D7" w:rsidRPr="00FF7F75" w:rsidRDefault="001264D7" w:rsidP="00CC2022">
            <w:pPr>
              <w:jc w:val="center"/>
              <w:rPr>
                <w:rFonts w:eastAsia="Times New Roman"/>
                <w:b/>
                <w:sz w:val="26"/>
                <w:szCs w:val="26"/>
                <w:lang w:val="fr-FR" w:eastAsia="en-US"/>
              </w:rPr>
            </w:pPr>
            <w:r w:rsidRPr="00FF7F75">
              <w:rPr>
                <w:rFonts w:eastAsia="Times New Roman"/>
                <w:b/>
                <w:sz w:val="26"/>
                <w:szCs w:val="26"/>
                <w:lang w:val="fr-FR" w:eastAsia="en-US"/>
              </w:rPr>
              <w:t xml:space="preserve">KIỂM TRA </w:t>
            </w:r>
            <w:r>
              <w:rPr>
                <w:rFonts w:eastAsia="Times New Roman"/>
                <w:b/>
                <w:sz w:val="26"/>
                <w:szCs w:val="26"/>
                <w:lang w:val="fr-FR" w:eastAsia="en-US"/>
              </w:rPr>
              <w:t>CUỐI</w:t>
            </w:r>
            <w:r w:rsidRPr="00FF7F75">
              <w:rPr>
                <w:rFonts w:eastAsia="Times New Roman"/>
                <w:b/>
                <w:sz w:val="26"/>
                <w:szCs w:val="26"/>
                <w:lang w:val="fr-FR" w:eastAsia="en-US"/>
              </w:rPr>
              <w:t xml:space="preserve"> KỲ II NĂM HỌC 2024-2025</w:t>
            </w:r>
          </w:p>
          <w:p w14:paraId="565243DA" w14:textId="77777777" w:rsidR="001264D7" w:rsidRPr="00FF7F75" w:rsidRDefault="001264D7" w:rsidP="00CC2022">
            <w:pPr>
              <w:ind w:right="422"/>
              <w:jc w:val="center"/>
              <w:rPr>
                <w:rFonts w:eastAsia="Times New Roman"/>
                <w:b/>
                <w:sz w:val="26"/>
                <w:szCs w:val="26"/>
                <w:lang w:val="vi-VN" w:eastAsia="en-US"/>
              </w:rPr>
            </w:pPr>
            <w:r w:rsidRPr="00FF7F75">
              <w:rPr>
                <w:rFonts w:eastAsia="Times New Roman"/>
                <w:b/>
                <w:sz w:val="26"/>
                <w:szCs w:val="26"/>
                <w:lang w:eastAsia="en-US"/>
              </w:rPr>
              <w:t>Môn: Tiếng Anh – Lớp 12</w:t>
            </w:r>
          </w:p>
        </w:tc>
      </w:tr>
    </w:tbl>
    <w:p w14:paraId="3AB97E92" w14:textId="77777777" w:rsidR="001264D7" w:rsidRPr="00FF7F75" w:rsidRDefault="001264D7" w:rsidP="001264D7">
      <w:pPr>
        <w:ind w:right="422"/>
        <w:jc w:val="center"/>
        <w:rPr>
          <w:b/>
          <w:sz w:val="26"/>
          <w:szCs w:val="26"/>
        </w:rPr>
      </w:pPr>
    </w:p>
    <w:p w14:paraId="79398D63" w14:textId="77777777" w:rsidR="001264D7" w:rsidRPr="00FF7F75" w:rsidRDefault="001264D7" w:rsidP="001264D7">
      <w:pPr>
        <w:ind w:right="422"/>
        <w:jc w:val="center"/>
        <w:rPr>
          <w:b/>
          <w:sz w:val="26"/>
          <w:szCs w:val="26"/>
          <w:lang w:val="vi-VN"/>
        </w:rPr>
      </w:pPr>
    </w:p>
    <w:p w14:paraId="2FF213D0" w14:textId="77777777" w:rsidR="001264D7" w:rsidRPr="00FF7F75" w:rsidRDefault="001264D7" w:rsidP="001264D7">
      <w:pPr>
        <w:ind w:right="422"/>
        <w:jc w:val="center"/>
        <w:rPr>
          <w:b/>
          <w:sz w:val="26"/>
          <w:szCs w:val="26"/>
          <w:lang w:val="vi-VN"/>
        </w:rPr>
      </w:pPr>
    </w:p>
    <w:p w14:paraId="74EEEE59" w14:textId="77777777" w:rsidR="001264D7" w:rsidRPr="00FF7F75" w:rsidRDefault="001264D7" w:rsidP="001264D7">
      <w:pPr>
        <w:ind w:right="422"/>
        <w:jc w:val="center"/>
        <w:rPr>
          <w:b/>
          <w:sz w:val="26"/>
          <w:szCs w:val="26"/>
          <w:lang w:val="vi-VN"/>
        </w:rPr>
      </w:pPr>
      <w:r w:rsidRPr="00FF7F75">
        <w:rPr>
          <w:b/>
          <w:sz w:val="26"/>
          <w:szCs w:val="26"/>
          <w:lang w:val="vi-VN"/>
        </w:rPr>
        <w:t>ĐÁP ÁN VÀ HƯỚNG DẪN CHẤM</w:t>
      </w:r>
    </w:p>
    <w:p w14:paraId="0D3AB9BB" w14:textId="77777777" w:rsidR="001264D7" w:rsidRPr="00FF7F75" w:rsidRDefault="001264D7" w:rsidP="001264D7">
      <w:pPr>
        <w:ind w:right="422"/>
        <w:jc w:val="center"/>
        <w:rPr>
          <w:i/>
          <w:sz w:val="26"/>
          <w:szCs w:val="26"/>
          <w:lang w:val="vi-VN"/>
        </w:rPr>
      </w:pPr>
      <w:r w:rsidRPr="00FF7F75">
        <w:rPr>
          <w:i/>
          <w:sz w:val="26"/>
          <w:szCs w:val="26"/>
          <w:lang w:val="vi-VN"/>
        </w:rPr>
        <w:t xml:space="preserve">(Hướng dẫn chấm này có </w:t>
      </w:r>
      <w:r w:rsidRPr="00FF7F75">
        <w:rPr>
          <w:i/>
          <w:color w:val="FF0000"/>
          <w:sz w:val="26"/>
          <w:szCs w:val="26"/>
          <w:lang w:val="vi-VN"/>
        </w:rPr>
        <w:t>01</w:t>
      </w:r>
      <w:r w:rsidRPr="00FF7F75">
        <w:rPr>
          <w:i/>
          <w:sz w:val="26"/>
          <w:szCs w:val="26"/>
          <w:lang w:val="vi-VN"/>
        </w:rPr>
        <w:t xml:space="preserve"> trang)</w:t>
      </w:r>
    </w:p>
    <w:p w14:paraId="20F3F5E8" w14:textId="50B9E16F" w:rsidR="001264D7" w:rsidRPr="00FF7F75" w:rsidRDefault="001264D7" w:rsidP="001264D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b/>
          <w:sz w:val="26"/>
          <w:szCs w:val="26"/>
          <w:lang w:val="vi-VN"/>
        </w:rPr>
      </w:pPr>
      <w:r w:rsidRPr="00FF7F75">
        <w:rPr>
          <w:b/>
          <w:color w:val="FF0000"/>
          <w:sz w:val="26"/>
          <w:szCs w:val="26"/>
          <w:lang w:val="vi-VN"/>
        </w:rPr>
        <w:t>I. TRẮC NGHIỆM:</w:t>
      </w:r>
      <w:r w:rsidRPr="00FF7F75">
        <w:rPr>
          <w:b/>
          <w:sz w:val="26"/>
          <w:szCs w:val="26"/>
          <w:lang w:val="vi-VN"/>
        </w:rPr>
        <w:t xml:space="preserve"> ( 32 x 0.2 = </w:t>
      </w:r>
      <w:r>
        <w:rPr>
          <w:b/>
          <w:sz w:val="26"/>
          <w:szCs w:val="26"/>
          <w:lang w:val="vi-VN"/>
        </w:rPr>
        <w:t>6.4</w:t>
      </w:r>
      <w:r w:rsidRPr="00FF7F75">
        <w:rPr>
          <w:b/>
          <w:sz w:val="26"/>
          <w:szCs w:val="26"/>
          <w:lang w:val="vi-VN"/>
        </w:rPr>
        <w:t xml:space="preserve"> điểm </w:t>
      </w:r>
      <w:r>
        <w:rPr>
          <w:b/>
          <w:sz w:val="26"/>
          <w:szCs w:val="26"/>
          <w:lang w:val="vi-VN"/>
        </w:rPr>
        <w:t>+</w:t>
      </w:r>
      <w:r w:rsidRPr="00FF7F75">
        <w:rPr>
          <w:b/>
          <w:sz w:val="26"/>
          <w:szCs w:val="26"/>
          <w:lang w:val="vi-VN"/>
        </w:rPr>
        <w:t xml:space="preserve"> 2 x 0.5 = 1.0 điểm</w:t>
      </w:r>
      <w:r>
        <w:rPr>
          <w:b/>
          <w:sz w:val="26"/>
          <w:szCs w:val="26"/>
          <w:lang w:val="vi-VN"/>
        </w:rPr>
        <w:t xml:space="preserve"> = 7.4 điểm</w:t>
      </w:r>
      <w:r w:rsidRPr="00FF7F75">
        <w:rPr>
          <w:b/>
          <w:sz w:val="26"/>
          <w:szCs w:val="26"/>
          <w:lang w:val="vi-VN"/>
        </w:rPr>
        <w:t xml:space="preserve"> ).</w:t>
      </w:r>
    </w:p>
    <w:p w14:paraId="4A2D76E2" w14:textId="77777777" w:rsidR="001264D7" w:rsidRPr="00FF7F75" w:rsidRDefault="001264D7" w:rsidP="001264D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b/>
          <w:sz w:val="26"/>
          <w:szCs w:val="26"/>
        </w:rPr>
      </w:pPr>
      <w:r w:rsidRPr="00FF7F75">
        <w:rPr>
          <w:b/>
          <w:sz w:val="26"/>
          <w:szCs w:val="26"/>
        </w:rPr>
        <w:t xml:space="preserve">Mã đề </w:t>
      </w:r>
      <w:r w:rsidRPr="00FF7F75">
        <w:rPr>
          <w:b/>
          <w:sz w:val="26"/>
          <w:szCs w:val="26"/>
          <w:lang w:val="vi-VN"/>
        </w:rPr>
        <w:t>gốc</w:t>
      </w:r>
      <w:r w:rsidRPr="00FF7F75">
        <w:rPr>
          <w:b/>
          <w:sz w:val="26"/>
          <w:szCs w:val="26"/>
        </w:rPr>
        <w:t>: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547"/>
        <w:gridCol w:w="547"/>
        <w:gridCol w:w="547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619"/>
      </w:tblGrid>
      <w:tr w:rsidR="001264D7" w:rsidRPr="00FF7F75" w14:paraId="770A0F7C" w14:textId="77777777" w:rsidTr="00CC2022">
        <w:tc>
          <w:tcPr>
            <w:tcW w:w="1132" w:type="dxa"/>
            <w:shd w:val="clear" w:color="auto" w:fill="auto"/>
          </w:tcPr>
          <w:p w14:paraId="4D369F62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547" w:type="dxa"/>
            <w:shd w:val="clear" w:color="auto" w:fill="auto"/>
          </w:tcPr>
          <w:p w14:paraId="438D3FED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47" w:type="dxa"/>
            <w:shd w:val="clear" w:color="auto" w:fill="auto"/>
          </w:tcPr>
          <w:p w14:paraId="1CDA5253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47" w:type="dxa"/>
            <w:shd w:val="clear" w:color="auto" w:fill="auto"/>
          </w:tcPr>
          <w:p w14:paraId="7E94EADA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546" w:type="dxa"/>
            <w:shd w:val="clear" w:color="auto" w:fill="auto"/>
          </w:tcPr>
          <w:p w14:paraId="3202AFF2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546" w:type="dxa"/>
            <w:shd w:val="clear" w:color="auto" w:fill="auto"/>
          </w:tcPr>
          <w:p w14:paraId="2C24AF68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546" w:type="dxa"/>
            <w:shd w:val="clear" w:color="auto" w:fill="auto"/>
          </w:tcPr>
          <w:p w14:paraId="1669F01E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546" w:type="dxa"/>
            <w:shd w:val="clear" w:color="auto" w:fill="auto"/>
          </w:tcPr>
          <w:p w14:paraId="792D5F60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546" w:type="dxa"/>
            <w:shd w:val="clear" w:color="auto" w:fill="auto"/>
          </w:tcPr>
          <w:p w14:paraId="5CB0D3B8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546" w:type="dxa"/>
            <w:shd w:val="clear" w:color="auto" w:fill="auto"/>
          </w:tcPr>
          <w:p w14:paraId="06B71EC7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546" w:type="dxa"/>
            <w:shd w:val="clear" w:color="auto" w:fill="auto"/>
          </w:tcPr>
          <w:p w14:paraId="3A245F1B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546" w:type="dxa"/>
            <w:shd w:val="clear" w:color="auto" w:fill="auto"/>
          </w:tcPr>
          <w:p w14:paraId="20616C19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</w:tcPr>
          <w:p w14:paraId="547CB407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546" w:type="dxa"/>
            <w:shd w:val="clear" w:color="auto" w:fill="auto"/>
          </w:tcPr>
          <w:p w14:paraId="4F134C2E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546" w:type="dxa"/>
            <w:shd w:val="clear" w:color="auto" w:fill="auto"/>
          </w:tcPr>
          <w:p w14:paraId="325E602C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546" w:type="dxa"/>
            <w:shd w:val="clear" w:color="auto" w:fill="auto"/>
          </w:tcPr>
          <w:p w14:paraId="699C3B31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546" w:type="dxa"/>
            <w:shd w:val="clear" w:color="auto" w:fill="auto"/>
          </w:tcPr>
          <w:p w14:paraId="2997C462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619" w:type="dxa"/>
          </w:tcPr>
          <w:p w14:paraId="3E55A790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17</w:t>
            </w:r>
          </w:p>
        </w:tc>
      </w:tr>
      <w:tr w:rsidR="001264D7" w:rsidRPr="00FF7F75" w14:paraId="554F5810" w14:textId="77777777" w:rsidTr="00CC2022">
        <w:tc>
          <w:tcPr>
            <w:tcW w:w="1132" w:type="dxa"/>
            <w:shd w:val="clear" w:color="auto" w:fill="auto"/>
          </w:tcPr>
          <w:p w14:paraId="5800EF86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Đáp</w:t>
            </w: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FF7F75">
              <w:rPr>
                <w:b/>
                <w:bCs/>
                <w:color w:val="000000"/>
                <w:sz w:val="26"/>
                <w:szCs w:val="26"/>
              </w:rPr>
              <w:t>án</w:t>
            </w:r>
          </w:p>
        </w:tc>
        <w:tc>
          <w:tcPr>
            <w:tcW w:w="547" w:type="dxa"/>
            <w:shd w:val="clear" w:color="auto" w:fill="auto"/>
          </w:tcPr>
          <w:p w14:paraId="36F1BBAD" w14:textId="296B5E9D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7" w:type="dxa"/>
            <w:shd w:val="clear" w:color="auto" w:fill="auto"/>
          </w:tcPr>
          <w:p w14:paraId="72B9A713" w14:textId="692366D7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7" w:type="dxa"/>
            <w:shd w:val="clear" w:color="auto" w:fill="auto"/>
          </w:tcPr>
          <w:p w14:paraId="574B6BD4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03747B76" w14:textId="58D5FF9F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26B1105F" w14:textId="2AC1B3B3" w:rsidR="001264D7" w:rsidRPr="00AF3F2C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71CDD052" w14:textId="6FA0901D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7FBDC263" w14:textId="2B5F07D8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2DD73FAF" w14:textId="5E14ECA8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35B2EFD2" w14:textId="0BC3F2A9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2CA71D90" w14:textId="0754D219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2225E1B9" w14:textId="7C2886ED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225149D4" w14:textId="6F3833E8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46" w:type="dxa"/>
            <w:shd w:val="clear" w:color="auto" w:fill="auto"/>
          </w:tcPr>
          <w:p w14:paraId="238A18C4" w14:textId="54144AF7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03E4ED60" w14:textId="1C98BC92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00732B02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46" w:type="dxa"/>
            <w:shd w:val="clear" w:color="auto" w:fill="auto"/>
          </w:tcPr>
          <w:p w14:paraId="5D45A8DE" w14:textId="69DE87ED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619" w:type="dxa"/>
          </w:tcPr>
          <w:p w14:paraId="546C2EE1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1264D7" w:rsidRPr="00FF7F75" w14:paraId="65E34187" w14:textId="77777777" w:rsidTr="00CC2022">
        <w:tc>
          <w:tcPr>
            <w:tcW w:w="1132" w:type="dxa"/>
            <w:shd w:val="clear" w:color="auto" w:fill="auto"/>
          </w:tcPr>
          <w:p w14:paraId="5FF22DFC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547" w:type="dxa"/>
            <w:shd w:val="clear" w:color="auto" w:fill="auto"/>
          </w:tcPr>
          <w:p w14:paraId="68DB0405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547" w:type="dxa"/>
            <w:shd w:val="clear" w:color="auto" w:fill="auto"/>
          </w:tcPr>
          <w:p w14:paraId="35362E1A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547" w:type="dxa"/>
            <w:shd w:val="clear" w:color="auto" w:fill="auto"/>
          </w:tcPr>
          <w:p w14:paraId="7A935FB4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20</w:t>
            </w:r>
          </w:p>
        </w:tc>
        <w:tc>
          <w:tcPr>
            <w:tcW w:w="546" w:type="dxa"/>
            <w:shd w:val="clear" w:color="auto" w:fill="auto"/>
          </w:tcPr>
          <w:p w14:paraId="02CB6871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546" w:type="dxa"/>
            <w:shd w:val="clear" w:color="auto" w:fill="auto"/>
          </w:tcPr>
          <w:p w14:paraId="507267D4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546" w:type="dxa"/>
            <w:shd w:val="clear" w:color="auto" w:fill="auto"/>
          </w:tcPr>
          <w:p w14:paraId="5006135F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23</w:t>
            </w:r>
          </w:p>
        </w:tc>
        <w:tc>
          <w:tcPr>
            <w:tcW w:w="546" w:type="dxa"/>
            <w:shd w:val="clear" w:color="auto" w:fill="auto"/>
          </w:tcPr>
          <w:p w14:paraId="14220ED0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24</w:t>
            </w:r>
          </w:p>
        </w:tc>
        <w:tc>
          <w:tcPr>
            <w:tcW w:w="546" w:type="dxa"/>
            <w:shd w:val="clear" w:color="auto" w:fill="auto"/>
          </w:tcPr>
          <w:p w14:paraId="799EF93B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25</w:t>
            </w:r>
          </w:p>
        </w:tc>
        <w:tc>
          <w:tcPr>
            <w:tcW w:w="546" w:type="dxa"/>
            <w:shd w:val="clear" w:color="auto" w:fill="auto"/>
          </w:tcPr>
          <w:p w14:paraId="62CC4B10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546" w:type="dxa"/>
            <w:shd w:val="clear" w:color="auto" w:fill="auto"/>
          </w:tcPr>
          <w:p w14:paraId="52687DC0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546" w:type="dxa"/>
            <w:shd w:val="clear" w:color="auto" w:fill="auto"/>
          </w:tcPr>
          <w:p w14:paraId="0DAD1FE5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546" w:type="dxa"/>
            <w:shd w:val="clear" w:color="auto" w:fill="auto"/>
          </w:tcPr>
          <w:p w14:paraId="45AD524F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546" w:type="dxa"/>
            <w:shd w:val="clear" w:color="auto" w:fill="auto"/>
          </w:tcPr>
          <w:p w14:paraId="253B6A6E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30</w:t>
            </w:r>
          </w:p>
        </w:tc>
        <w:tc>
          <w:tcPr>
            <w:tcW w:w="546" w:type="dxa"/>
            <w:shd w:val="clear" w:color="auto" w:fill="auto"/>
          </w:tcPr>
          <w:p w14:paraId="736ECD9B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546" w:type="dxa"/>
            <w:shd w:val="clear" w:color="auto" w:fill="auto"/>
          </w:tcPr>
          <w:p w14:paraId="7CD2B6BB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546" w:type="dxa"/>
            <w:shd w:val="clear" w:color="auto" w:fill="auto"/>
          </w:tcPr>
          <w:p w14:paraId="3AB914DA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33</w:t>
            </w:r>
          </w:p>
        </w:tc>
        <w:tc>
          <w:tcPr>
            <w:tcW w:w="619" w:type="dxa"/>
          </w:tcPr>
          <w:p w14:paraId="6961BED8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34</w:t>
            </w:r>
          </w:p>
        </w:tc>
      </w:tr>
      <w:tr w:rsidR="001264D7" w:rsidRPr="00FF7F75" w14:paraId="70A20AAB" w14:textId="77777777" w:rsidTr="00CC2022">
        <w:tc>
          <w:tcPr>
            <w:tcW w:w="1132" w:type="dxa"/>
            <w:shd w:val="clear" w:color="auto" w:fill="auto"/>
          </w:tcPr>
          <w:p w14:paraId="5A55C8CF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547" w:type="dxa"/>
            <w:shd w:val="clear" w:color="auto" w:fill="auto"/>
          </w:tcPr>
          <w:p w14:paraId="28059534" w14:textId="19101D79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47" w:type="dxa"/>
            <w:shd w:val="clear" w:color="auto" w:fill="auto"/>
          </w:tcPr>
          <w:p w14:paraId="7939A3DC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547" w:type="dxa"/>
            <w:shd w:val="clear" w:color="auto" w:fill="auto"/>
          </w:tcPr>
          <w:p w14:paraId="33502310" w14:textId="7F4DE9B8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245DE545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41315458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1C7D8A5D" w14:textId="5F91A951" w:rsidR="001264D7" w:rsidRPr="00AF3F2C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1731D5D3" w14:textId="4A97F124" w:rsidR="001264D7" w:rsidRPr="00AF3F2C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46" w:type="dxa"/>
            <w:shd w:val="clear" w:color="auto" w:fill="auto"/>
          </w:tcPr>
          <w:p w14:paraId="6DE4B06E" w14:textId="685A133E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79514F50" w14:textId="4DEAEB94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3F5CAADF" w14:textId="7205D714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6113FBC2" w14:textId="78CDB8E7" w:rsidR="001264D7" w:rsidRPr="00FF7F75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56AE3E02" w14:textId="1CBBA0F0" w:rsidR="001264D7" w:rsidRPr="00AF3F2C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758DA838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567B4FD9" w14:textId="152F9AD7" w:rsidR="001264D7" w:rsidRPr="00AF3F2C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46" w:type="dxa"/>
            <w:shd w:val="clear" w:color="auto" w:fill="auto"/>
          </w:tcPr>
          <w:p w14:paraId="53B31A10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18FBB6AD" w14:textId="77777777" w:rsidR="001264D7" w:rsidRPr="00FF7F75" w:rsidRDefault="001264D7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619" w:type="dxa"/>
          </w:tcPr>
          <w:p w14:paraId="0B9BBCAE" w14:textId="5DC1FFA8" w:rsidR="001264D7" w:rsidRPr="00AF3F2C" w:rsidRDefault="00AF3F2C" w:rsidP="00CC2022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</w:tr>
    </w:tbl>
    <w:p w14:paraId="13802973" w14:textId="525CACE2" w:rsidR="001264D7" w:rsidRPr="00FF7F75" w:rsidRDefault="001264D7" w:rsidP="001264D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b/>
          <w:color w:val="FF0000"/>
          <w:sz w:val="26"/>
          <w:szCs w:val="26"/>
          <w:lang w:val="vi-VN"/>
        </w:rPr>
      </w:pPr>
      <w:bookmarkStart w:id="0" w:name="_Hlk197692827"/>
      <w:r w:rsidRPr="00FF7F75">
        <w:rPr>
          <w:b/>
          <w:color w:val="FF0000"/>
          <w:sz w:val="26"/>
          <w:szCs w:val="26"/>
        </w:rPr>
        <w:t>II. TỰ</w:t>
      </w:r>
      <w:r w:rsidRPr="00FF7F75">
        <w:rPr>
          <w:b/>
          <w:color w:val="FF0000"/>
          <w:sz w:val="26"/>
          <w:szCs w:val="26"/>
          <w:lang w:val="vi-VN"/>
        </w:rPr>
        <w:t xml:space="preserve"> LUẬN</w:t>
      </w:r>
      <w:r w:rsidRPr="00FF7F75">
        <w:rPr>
          <w:color w:val="FF0000"/>
          <w:sz w:val="26"/>
          <w:szCs w:val="26"/>
        </w:rPr>
        <w:t xml:space="preserve">: </w:t>
      </w:r>
      <w:r w:rsidRPr="00FF7F75">
        <w:rPr>
          <w:color w:val="FF0000"/>
          <w:sz w:val="26"/>
          <w:szCs w:val="26"/>
          <w:lang w:val="vi-VN"/>
        </w:rPr>
        <w:t>(</w:t>
      </w:r>
      <w:r>
        <w:rPr>
          <w:color w:val="FF0000"/>
          <w:sz w:val="26"/>
          <w:szCs w:val="26"/>
        </w:rPr>
        <w:t>0</w:t>
      </w:r>
      <w:r>
        <w:rPr>
          <w:color w:val="FF0000"/>
          <w:sz w:val="26"/>
          <w:szCs w:val="26"/>
          <w:lang w:val="vi-VN"/>
        </w:rPr>
        <w:t>.6</w:t>
      </w:r>
      <w:r w:rsidRPr="00FF7F75">
        <w:rPr>
          <w:color w:val="FF0000"/>
          <w:sz w:val="26"/>
          <w:szCs w:val="26"/>
          <w:lang w:val="vi-VN"/>
        </w:rPr>
        <w:t xml:space="preserve"> điểm)</w:t>
      </w:r>
    </w:p>
    <w:p w14:paraId="36C2E6D6" w14:textId="1CC254EF" w:rsidR="001264D7" w:rsidRPr="00FF7F75" w:rsidRDefault="001264D7" w:rsidP="001264D7">
      <w:pPr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line="240" w:lineRule="atLeast"/>
        <w:textAlignment w:val="center"/>
        <w:rPr>
          <w:b/>
          <w:sz w:val="26"/>
          <w:szCs w:val="26"/>
          <w:lang w:val="vi-VN"/>
        </w:rPr>
      </w:pPr>
      <w:r w:rsidRPr="00FF7F75">
        <w:rPr>
          <w:b/>
          <w:bCs/>
          <w:color w:val="000000"/>
          <w:sz w:val="26"/>
          <w:szCs w:val="26"/>
          <w:lang w:val="vi-VN"/>
        </w:rPr>
        <w:t>PART 2</w:t>
      </w:r>
      <w:r w:rsidRPr="00FF7F75">
        <w:rPr>
          <w:color w:val="000000"/>
          <w:sz w:val="26"/>
          <w:szCs w:val="26"/>
          <w:lang w:val="vi-VN"/>
        </w:rPr>
        <w:t xml:space="preserve">: </w:t>
      </w:r>
      <w:r w:rsidRPr="00FF7F75">
        <w:rPr>
          <w:b/>
          <w:bCs/>
          <w:i/>
          <w:iCs/>
          <w:sz w:val="26"/>
          <w:szCs w:val="26"/>
          <w:lang w:val="vi-VN"/>
        </w:rPr>
        <w:t xml:space="preserve"> </w:t>
      </w:r>
      <w:r w:rsidRPr="00FF7F75">
        <w:rPr>
          <w:b/>
          <w:bCs/>
          <w:iCs/>
          <w:sz w:val="26"/>
          <w:szCs w:val="26"/>
          <w:lang w:val="vi-VN"/>
        </w:rPr>
        <w:t xml:space="preserve">Viết mỗi câu </w:t>
      </w:r>
      <w:r w:rsidRPr="00FF7F75">
        <w:rPr>
          <w:b/>
          <w:sz w:val="26"/>
          <w:szCs w:val="26"/>
          <w:lang w:val="vi-VN"/>
        </w:rPr>
        <w:t>đúng được 0</w:t>
      </w:r>
      <w:r w:rsidR="009150F3" w:rsidRPr="009150F3">
        <w:rPr>
          <w:b/>
          <w:sz w:val="26"/>
          <w:szCs w:val="26"/>
          <w:lang w:val="vi-VN"/>
        </w:rPr>
        <w:t>.</w:t>
      </w:r>
      <w:r w:rsidR="009150F3">
        <w:rPr>
          <w:b/>
          <w:sz w:val="26"/>
          <w:szCs w:val="26"/>
        </w:rPr>
        <w:t>2</w:t>
      </w:r>
      <w:r w:rsidRPr="00FF7F75">
        <w:rPr>
          <w:b/>
          <w:sz w:val="26"/>
          <w:szCs w:val="26"/>
          <w:lang w:val="vi-VN"/>
        </w:rPr>
        <w:t xml:space="preserve"> điểm.</w:t>
      </w:r>
    </w:p>
    <w:p w14:paraId="73D4CC21" w14:textId="77777777" w:rsidR="001264D7" w:rsidRPr="001264D7" w:rsidRDefault="001264D7" w:rsidP="001264D7">
      <w:pPr>
        <w:rPr>
          <w:rFonts w:eastAsiaTheme="minorHAnsi"/>
          <w:b/>
          <w:bCs/>
          <w:kern w:val="2"/>
          <w:sz w:val="25"/>
          <w:szCs w:val="25"/>
          <w:lang w:val="vi-VN" w:eastAsia="en-US"/>
          <w14:ligatures w14:val="standardContextual"/>
        </w:rPr>
      </w:pPr>
      <w:r w:rsidRPr="001264D7">
        <w:rPr>
          <w:rFonts w:eastAsia="Calibri"/>
          <w:b/>
          <w:bCs/>
          <w:sz w:val="26"/>
          <w:szCs w:val="26"/>
          <w:lang w:eastAsia="en-US"/>
        </w:rPr>
        <w:t>Question 35</w:t>
      </w:r>
      <w:r w:rsidRPr="001264D7">
        <w:rPr>
          <w:rFonts w:eastAsia="Calibri"/>
          <w:b/>
          <w:sz w:val="26"/>
          <w:szCs w:val="26"/>
          <w:lang w:eastAsia="en-US"/>
        </w:rPr>
        <w:t xml:space="preserve">: </w:t>
      </w:r>
      <w:r w:rsidRPr="001264D7">
        <w:rPr>
          <w:rFonts w:eastAsiaTheme="minorHAnsi"/>
          <w:kern w:val="2"/>
          <w:sz w:val="25"/>
          <w:szCs w:val="25"/>
          <w:lang w:eastAsia="en-US"/>
          <w14:ligatures w14:val="standardContextual"/>
        </w:rPr>
        <w:t>Unless</w:t>
      </w:r>
      <w:r w:rsidRPr="001264D7">
        <w:rPr>
          <w:rFonts w:eastAsiaTheme="minorHAnsi"/>
          <w:kern w:val="2"/>
          <w:sz w:val="25"/>
          <w:szCs w:val="25"/>
          <w:lang w:val="vi-VN" w:eastAsia="en-US"/>
          <w14:ligatures w14:val="standardContextual"/>
        </w:rPr>
        <w:t xml:space="preserve"> w</w:t>
      </w:r>
      <w:r w:rsidRPr="001264D7">
        <w:rPr>
          <w:rFonts w:eastAsiaTheme="minorHAnsi"/>
          <w:kern w:val="2"/>
          <w:sz w:val="25"/>
          <w:szCs w:val="25"/>
          <w:lang w:eastAsia="en-US"/>
          <w14:ligatures w14:val="standardContextual"/>
        </w:rPr>
        <w:t>e</w:t>
      </w:r>
      <w:r w:rsidRPr="001264D7">
        <w:rPr>
          <w:rFonts w:eastAsiaTheme="minorHAnsi"/>
          <w:kern w:val="2"/>
          <w:sz w:val="25"/>
          <w:szCs w:val="25"/>
          <w:lang w:val="vi-VN" w:eastAsia="en-US"/>
          <w14:ligatures w14:val="standardContextual"/>
        </w:rPr>
        <w:t xml:space="preserve"> </w:t>
      </w:r>
      <w:r w:rsidRPr="001264D7">
        <w:rPr>
          <w:rFonts w:eastAsiaTheme="minorHAnsi"/>
          <w:kern w:val="2"/>
          <w:sz w:val="25"/>
          <w:szCs w:val="25"/>
          <w:lang w:eastAsia="en-US"/>
          <w14:ligatures w14:val="standardContextual"/>
        </w:rPr>
        <w:t>stop poaching</w:t>
      </w:r>
      <w:r w:rsidRPr="001264D7">
        <w:rPr>
          <w:rFonts w:eastAsiaTheme="minorHAnsi"/>
          <w:kern w:val="2"/>
          <w:sz w:val="25"/>
          <w:szCs w:val="25"/>
          <w:lang w:val="vi-VN" w:eastAsia="en-US"/>
          <w14:ligatures w14:val="standardContextual"/>
        </w:rPr>
        <w:t xml:space="preserve">, </w:t>
      </w:r>
      <w:r w:rsidRPr="001264D7">
        <w:rPr>
          <w:rFonts w:eastAsiaTheme="minorHAnsi"/>
          <w:kern w:val="2"/>
          <w:sz w:val="25"/>
          <w:szCs w:val="25"/>
          <w:lang w:eastAsia="en-US"/>
          <w14:ligatures w14:val="standardContextual"/>
        </w:rPr>
        <w:t>many endangered species will become extinct</w:t>
      </w:r>
      <w:r w:rsidRPr="001264D7">
        <w:rPr>
          <w:rFonts w:eastAsiaTheme="minorHAnsi"/>
          <w:kern w:val="2"/>
          <w:sz w:val="25"/>
          <w:szCs w:val="25"/>
          <w:lang w:val="vi-VN" w:eastAsia="en-US"/>
          <w14:ligatures w14:val="standardContextual"/>
        </w:rPr>
        <w:t>.</w:t>
      </w:r>
    </w:p>
    <w:p w14:paraId="6BB4430B" w14:textId="77777777" w:rsidR="001264D7" w:rsidRPr="001264D7" w:rsidRDefault="001264D7" w:rsidP="001264D7">
      <w:pPr>
        <w:jc w:val="both"/>
        <w:rPr>
          <w:rFonts w:eastAsiaTheme="minorHAnsi"/>
          <w:kern w:val="2"/>
          <w:sz w:val="25"/>
          <w:szCs w:val="25"/>
          <w:lang w:val="vi-VN" w:eastAsia="en-US"/>
          <w14:ligatures w14:val="standardContextual"/>
        </w:rPr>
      </w:pPr>
      <w:r w:rsidRPr="001264D7">
        <w:rPr>
          <w:rFonts w:eastAsia="Calibri"/>
          <w:b/>
          <w:bCs/>
          <w:sz w:val="26"/>
          <w:szCs w:val="26"/>
          <w:lang w:eastAsia="en-US"/>
        </w:rPr>
        <w:t xml:space="preserve">Question 36: </w:t>
      </w:r>
      <w:r w:rsidRPr="001264D7">
        <w:rPr>
          <w:rFonts w:eastAsiaTheme="minorHAnsi"/>
          <w:kern w:val="2"/>
          <w:sz w:val="25"/>
          <w:szCs w:val="25"/>
          <w:lang w:eastAsia="en-US"/>
          <w14:ligatures w14:val="standardContextual"/>
        </w:rPr>
        <w:t>Alba is such</w:t>
      </w:r>
      <w:r w:rsidRPr="001264D7">
        <w:rPr>
          <w:rFonts w:eastAsiaTheme="minorHAnsi"/>
          <w:kern w:val="2"/>
          <w:sz w:val="25"/>
          <w:szCs w:val="25"/>
          <w:lang w:val="vi-VN" w:eastAsia="en-US"/>
          <w14:ligatures w14:val="standardContextual"/>
        </w:rPr>
        <w:t xml:space="preserve"> </w:t>
      </w:r>
      <w:r w:rsidRPr="001264D7">
        <w:rPr>
          <w:rFonts w:eastAsiaTheme="minorHAnsi"/>
          <w:kern w:val="2"/>
          <w:sz w:val="25"/>
          <w:szCs w:val="25"/>
          <w:lang w:eastAsia="en-US"/>
          <w14:ligatures w14:val="standardContextual"/>
        </w:rPr>
        <w:t>an advanced robot</w:t>
      </w:r>
      <w:r w:rsidRPr="001264D7">
        <w:rPr>
          <w:rFonts w:eastAsiaTheme="minorHAnsi"/>
          <w:kern w:val="2"/>
          <w:sz w:val="25"/>
          <w:szCs w:val="25"/>
          <w:lang w:val="vi-VN" w:eastAsia="en-US"/>
          <w14:ligatures w14:val="standardContextual"/>
        </w:rPr>
        <w:t xml:space="preserve"> that s</w:t>
      </w:r>
      <w:r w:rsidRPr="001264D7">
        <w:rPr>
          <w:rFonts w:eastAsiaTheme="minorHAnsi"/>
          <w:kern w:val="2"/>
          <w:sz w:val="25"/>
          <w:szCs w:val="25"/>
          <w:lang w:eastAsia="en-US"/>
          <w14:ligatures w14:val="standardContextual"/>
        </w:rPr>
        <w:t>he can talk and express emotions like humans</w:t>
      </w:r>
      <w:r w:rsidRPr="001264D7">
        <w:rPr>
          <w:rFonts w:eastAsiaTheme="minorHAnsi"/>
          <w:kern w:val="2"/>
          <w:sz w:val="25"/>
          <w:szCs w:val="25"/>
          <w:lang w:val="vi-VN" w:eastAsia="en-US"/>
          <w14:ligatures w14:val="standardContextual"/>
        </w:rPr>
        <w:t>.</w:t>
      </w:r>
    </w:p>
    <w:p w14:paraId="0E56C6AA" w14:textId="77777777" w:rsidR="001264D7" w:rsidRPr="001264D7" w:rsidRDefault="001264D7" w:rsidP="001264D7">
      <w:pPr>
        <w:rPr>
          <w:rFonts w:eastAsiaTheme="minorHAnsi"/>
          <w:kern w:val="2"/>
          <w:sz w:val="25"/>
          <w:szCs w:val="25"/>
          <w:lang w:eastAsia="en-US"/>
          <w14:ligatures w14:val="standardContextual"/>
        </w:rPr>
      </w:pPr>
      <w:r w:rsidRPr="001264D7">
        <w:rPr>
          <w:rFonts w:eastAsia="Calibri"/>
          <w:b/>
          <w:bCs/>
          <w:sz w:val="26"/>
          <w:szCs w:val="26"/>
          <w:lang w:eastAsia="en-US"/>
        </w:rPr>
        <w:t xml:space="preserve">Question 37: </w:t>
      </w:r>
      <w:r w:rsidRPr="001264D7">
        <w:rPr>
          <w:rFonts w:eastAsiaTheme="minorHAnsi"/>
          <w:kern w:val="2"/>
          <w:sz w:val="25"/>
          <w:szCs w:val="25"/>
          <w:lang w:val="vi-VN" w:eastAsia="en-US"/>
          <w14:ligatures w14:val="standardContextual"/>
        </w:rPr>
        <w:t xml:space="preserve">I always try to get on with </w:t>
      </w:r>
      <w:r w:rsidRPr="001264D7">
        <w:rPr>
          <w:rFonts w:eastAsiaTheme="minorHAnsi"/>
          <w:kern w:val="2"/>
          <w:sz w:val="25"/>
          <w:szCs w:val="25"/>
          <w:lang w:eastAsia="en-US"/>
          <w14:ligatures w14:val="standardContextual"/>
        </w:rPr>
        <w:t>my colleagues.</w:t>
      </w:r>
    </w:p>
    <w:bookmarkEnd w:id="0"/>
    <w:p w14:paraId="7A1F6BDD" w14:textId="77777777" w:rsidR="001264D7" w:rsidRPr="001264D7" w:rsidRDefault="001264D7" w:rsidP="001264D7">
      <w:pPr>
        <w:rPr>
          <w:sz w:val="26"/>
          <w:szCs w:val="26"/>
          <w:lang w:val="vi-VN"/>
        </w:rPr>
      </w:pPr>
    </w:p>
    <w:p w14:paraId="7FE98A82" w14:textId="77777777" w:rsidR="00F61864" w:rsidRDefault="00F61864"/>
    <w:sectPr w:rsidR="00F618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4D7"/>
    <w:rsid w:val="000B52B4"/>
    <w:rsid w:val="001264D7"/>
    <w:rsid w:val="003425E3"/>
    <w:rsid w:val="005A58E9"/>
    <w:rsid w:val="0078077C"/>
    <w:rsid w:val="0090054D"/>
    <w:rsid w:val="009150F3"/>
    <w:rsid w:val="00A328A9"/>
    <w:rsid w:val="00AF3F2C"/>
    <w:rsid w:val="00F6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B5E5D"/>
  <w15:chartTrackingRefBased/>
  <w15:docId w15:val="{86F28CAC-B0A0-4037-B1F2-43A4C092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4D7"/>
    <w:pPr>
      <w:spacing w:after="0" w:line="240" w:lineRule="auto"/>
    </w:pPr>
    <w:rPr>
      <w:rFonts w:ascii="Times New Roman" w:eastAsia="Batang" w:hAnsi="Times New Roman" w:cs="Times New Roman"/>
      <w:kern w:val="0"/>
      <w:sz w:val="28"/>
      <w:lang w:eastAsia="ko-K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64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4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4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4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4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4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4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4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4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4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4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4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4D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4D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4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4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4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4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4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64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4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64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4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64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4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64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4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4D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4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 Nguyễn</dc:creator>
  <cp:keywords/>
  <dc:description/>
  <cp:lastModifiedBy>Kan Nguyễn</cp:lastModifiedBy>
  <cp:revision>2</cp:revision>
  <dcterms:created xsi:type="dcterms:W3CDTF">2025-04-27T21:43:00Z</dcterms:created>
  <dcterms:modified xsi:type="dcterms:W3CDTF">2025-05-09T07:20:00Z</dcterms:modified>
</cp:coreProperties>
</file>